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8139" w14:textId="77777777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3B2AB57D" wp14:editId="70814FA7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129A57BA" w14:textId="77777777" w:rsidR="006151AB" w:rsidRDefault="006151AB" w:rsidP="006151AB">
      <w:pPr>
        <w:rPr>
          <w:b/>
          <w:sz w:val="48"/>
          <w:szCs w:val="48"/>
        </w:rPr>
      </w:pPr>
    </w:p>
    <w:p w14:paraId="46244340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7834CF6E" w14:textId="77777777" w:rsidR="006151AB" w:rsidRPr="00EE7F19" w:rsidRDefault="00080BC9" w:rsidP="006151AB">
      <w:pPr>
        <w:rPr>
          <w:rFonts w:ascii="Times New Roman" w:hAnsi="Times New Roman"/>
          <w:sz w:val="56"/>
          <w:szCs w:val="56"/>
        </w:rPr>
      </w:pPr>
      <w:r w:rsidRPr="00EE7F19">
        <w:rPr>
          <w:rFonts w:ascii="Times New Roman" w:hAnsi="Times New Roman"/>
          <w:sz w:val="56"/>
          <w:szCs w:val="56"/>
        </w:rPr>
        <w:t>Лабораторный химический анализ</w:t>
      </w:r>
    </w:p>
    <w:p w14:paraId="1D069F5B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221C2B38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2BD9B24E" wp14:editId="599A1EE5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2DB2CFEC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3FDF5CA3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76F1B320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3171D1A1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7683E2D4" w14:textId="77777777" w:rsidR="006151AB" w:rsidRPr="00EE7F19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3CA1DAF3" w14:textId="77777777" w:rsidR="006151AB" w:rsidRPr="00EE7F19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421EA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6 </w:t>
      </w: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14:paraId="2859608A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07D953D2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37714FEB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1113BFCB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3DB184EB" w14:textId="3249A30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5E4511B9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1AC5C4B2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30179604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13E2D785" w14:textId="77777777"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bookmarkStart w:id="2" w:name="_Toc379539625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14:paraId="0072C869" w14:textId="77777777"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14:paraId="4E7F155F" w14:textId="77777777"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14:paraId="7C63C450" w14:textId="77777777"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14:paraId="1A6F1E76" w14:textId="77777777"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должно выполняться по</w:t>
      </w:r>
      <w:r w:rsidR="00370363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модульно. Каждый участник обязан выполнить задания всех модулей.</w:t>
      </w:r>
    </w:p>
    <w:p w14:paraId="33F04FD6" w14:textId="77777777" w:rsidR="00080BC9" w:rsidRPr="002C20C1" w:rsidRDefault="00080BC9" w:rsidP="00080BC9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14:paraId="25339CB6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480FAF09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CBAB999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426EE771" w14:textId="77777777" w:rsidR="00BF6513" w:rsidRPr="00370363" w:rsidRDefault="00370363" w:rsidP="0037036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F6513" w:rsidRPr="00370363"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1945"/>
        <w:gridCol w:w="1281"/>
      </w:tblGrid>
      <w:tr w:rsidR="00080BC9" w:rsidRPr="00E60085" w14:paraId="2D09C730" w14:textId="77777777" w:rsidTr="00370363">
        <w:tc>
          <w:tcPr>
            <w:tcW w:w="585" w:type="dxa"/>
            <w:vAlign w:val="center"/>
          </w:tcPr>
          <w:p w14:paraId="33B1B11E" w14:textId="77777777"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vAlign w:val="center"/>
          </w:tcPr>
          <w:p w14:paraId="42E4A849" w14:textId="77777777"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945" w:type="dxa"/>
            <w:vAlign w:val="center"/>
          </w:tcPr>
          <w:p w14:paraId="5918D0EF" w14:textId="77777777"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2814478D" w14:textId="77777777"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7B1D8F" w:rsidRPr="00E60085" w14:paraId="19ABD6CF" w14:textId="77777777" w:rsidTr="00370363">
        <w:tc>
          <w:tcPr>
            <w:tcW w:w="585" w:type="dxa"/>
          </w:tcPr>
          <w:p w14:paraId="6B2B438B" w14:textId="77777777"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1</w:t>
            </w:r>
          </w:p>
        </w:tc>
        <w:tc>
          <w:tcPr>
            <w:tcW w:w="5760" w:type="dxa"/>
            <w:vAlign w:val="center"/>
          </w:tcPr>
          <w:p w14:paraId="75CB13CB" w14:textId="77777777" w:rsidR="007B1D8F" w:rsidRPr="00BE59EB" w:rsidRDefault="007B1D8F" w:rsidP="00A750B1">
            <w:pPr>
              <w:spacing w:after="0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Модуль 1 –</w:t>
            </w:r>
            <w:r w:rsidR="0051674C">
              <w:rPr>
                <w:rFonts w:ascii="Times New Roman" w:hAnsi="Times New Roman"/>
              </w:rPr>
              <w:t xml:space="preserve"> </w:t>
            </w:r>
            <w:r w:rsidR="00A750B1" w:rsidRPr="00A750B1">
              <w:rPr>
                <w:rFonts w:ascii="Times New Roman" w:eastAsia="Frutiger LT CYR 45 Light" w:hAnsi="Times New Roman" w:cs="Times New Roman"/>
                <w:bCs/>
                <w:szCs w:val="28"/>
              </w:rPr>
              <w:t>Фотометрический метод определения содержания иона марганца в растворе соли методом добавок и   стандар</w:t>
            </w:r>
            <w:r w:rsidR="00370363">
              <w:rPr>
                <w:rFonts w:ascii="Times New Roman" w:eastAsia="Frutiger LT CYR 45 Light" w:hAnsi="Times New Roman" w:cs="Times New Roman"/>
                <w:bCs/>
                <w:szCs w:val="28"/>
              </w:rPr>
              <w:t>тов.</w:t>
            </w:r>
          </w:p>
        </w:tc>
        <w:tc>
          <w:tcPr>
            <w:tcW w:w="1945" w:type="dxa"/>
            <w:vAlign w:val="center"/>
          </w:tcPr>
          <w:p w14:paraId="0AC34CF5" w14:textId="77777777" w:rsidR="00370363" w:rsidRDefault="00370363" w:rsidP="004A5AA0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  <w:p w14:paraId="016C1060" w14:textId="77777777" w:rsidR="007B1D8F" w:rsidRPr="00BE59EB" w:rsidRDefault="007B1D8F" w:rsidP="004A5AA0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 xml:space="preserve">С1 </w:t>
            </w:r>
            <w:r w:rsidR="00421EA4">
              <w:rPr>
                <w:rFonts w:ascii="Times New Roman" w:hAnsi="Times New Roman"/>
              </w:rPr>
              <w:t>9</w:t>
            </w:r>
            <w:r w:rsidRPr="00BE59EB">
              <w:rPr>
                <w:rFonts w:ascii="Times New Roman" w:hAnsi="Times New Roman"/>
              </w:rPr>
              <w:t>.00</w:t>
            </w:r>
            <w:r w:rsidR="0051674C">
              <w:rPr>
                <w:rFonts w:ascii="Times New Roman" w:hAnsi="Times New Roman"/>
              </w:rPr>
              <w:t xml:space="preserve"> </w:t>
            </w:r>
            <w:r w:rsidRPr="00BE59EB">
              <w:rPr>
                <w:rFonts w:ascii="Times New Roman" w:hAnsi="Times New Roman"/>
              </w:rPr>
              <w:t>-1</w:t>
            </w:r>
            <w:r w:rsidR="00421EA4">
              <w:rPr>
                <w:rFonts w:ascii="Times New Roman" w:hAnsi="Times New Roman"/>
              </w:rPr>
              <w:t>3</w:t>
            </w:r>
            <w:r w:rsidRPr="00BE59EB">
              <w:rPr>
                <w:rFonts w:ascii="Times New Roman" w:hAnsi="Times New Roman"/>
              </w:rPr>
              <w:t>.00</w:t>
            </w:r>
          </w:p>
          <w:p w14:paraId="29BCDD49" w14:textId="77777777" w:rsidR="007B1D8F" w:rsidRPr="00BE59EB" w:rsidRDefault="007B1D8F" w:rsidP="004A5AA0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14:paraId="4D820C04" w14:textId="77777777" w:rsidR="00370363" w:rsidRDefault="00370363" w:rsidP="007B1D8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113DA46" w14:textId="77777777" w:rsidR="007B1D8F" w:rsidRPr="00BE59EB" w:rsidRDefault="007B1D8F" w:rsidP="007B1D8F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 часа</w:t>
            </w:r>
          </w:p>
          <w:p w14:paraId="41A95EEF" w14:textId="77777777"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7B1D8F" w:rsidRPr="00E60085" w14:paraId="426A4DAB" w14:textId="77777777" w:rsidTr="00370363">
        <w:tc>
          <w:tcPr>
            <w:tcW w:w="585" w:type="dxa"/>
          </w:tcPr>
          <w:p w14:paraId="705C90D3" w14:textId="77777777" w:rsidR="00370363" w:rsidRDefault="00370363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  <w:p w14:paraId="2A2CCF63" w14:textId="77777777" w:rsidR="007B1D8F" w:rsidRPr="00BE59EB" w:rsidRDefault="0051674C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60" w:type="dxa"/>
            <w:vAlign w:val="center"/>
          </w:tcPr>
          <w:p w14:paraId="141CCFA0" w14:textId="77777777" w:rsidR="007B1D8F" w:rsidRPr="00A750B1" w:rsidRDefault="007B1D8F" w:rsidP="0037036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A750B1">
              <w:rPr>
                <w:rFonts w:ascii="Times New Roman" w:hAnsi="Times New Roman"/>
              </w:rPr>
              <w:t>Модуль</w:t>
            </w:r>
            <w:r w:rsidR="006E124B">
              <w:rPr>
                <w:rFonts w:ascii="Times New Roman" w:hAnsi="Times New Roman"/>
              </w:rPr>
              <w:t xml:space="preserve"> </w:t>
            </w:r>
            <w:r w:rsidR="00421EA4">
              <w:rPr>
                <w:rFonts w:ascii="Times New Roman" w:hAnsi="Times New Roman"/>
              </w:rPr>
              <w:t>2</w:t>
            </w:r>
            <w:r w:rsidR="0051674C">
              <w:rPr>
                <w:rFonts w:ascii="Times New Roman" w:hAnsi="Times New Roman"/>
              </w:rPr>
              <w:t xml:space="preserve"> </w:t>
            </w:r>
            <w:r w:rsidRPr="00A750B1">
              <w:rPr>
                <w:rFonts w:ascii="Times New Roman" w:hAnsi="Times New Roman"/>
              </w:rPr>
              <w:t>–</w:t>
            </w:r>
            <w:r w:rsidR="0051674C">
              <w:rPr>
                <w:rFonts w:ascii="Times New Roman" w:hAnsi="Times New Roman"/>
              </w:rPr>
              <w:t xml:space="preserve"> </w:t>
            </w:r>
            <w:r w:rsidR="00A750B1" w:rsidRPr="00A750B1">
              <w:rPr>
                <w:rFonts w:ascii="Times New Roman" w:hAnsi="Times New Roman"/>
              </w:rPr>
              <w:t>Определение сахарозы рефрактометрическим методом в пищевых концентратах (кисель)</w:t>
            </w:r>
          </w:p>
        </w:tc>
        <w:tc>
          <w:tcPr>
            <w:tcW w:w="1945" w:type="dxa"/>
            <w:vAlign w:val="center"/>
          </w:tcPr>
          <w:p w14:paraId="3055EB9E" w14:textId="77777777" w:rsidR="00370363" w:rsidRDefault="00370363" w:rsidP="004A5AA0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  <w:p w14:paraId="6B3CD29B" w14:textId="20BF5D8D" w:rsidR="007B1D8F" w:rsidRDefault="007B1D8F" w:rsidP="004A5AA0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935C1">
              <w:rPr>
                <w:rFonts w:ascii="Times New Roman" w:hAnsi="Times New Roman"/>
              </w:rPr>
              <w:t xml:space="preserve">1 </w:t>
            </w:r>
            <w:r w:rsidR="00421EA4">
              <w:rPr>
                <w:rFonts w:ascii="Times New Roman" w:hAnsi="Times New Roman"/>
              </w:rPr>
              <w:t>14</w:t>
            </w:r>
            <w:r w:rsidR="007935C1">
              <w:rPr>
                <w:rFonts w:ascii="Times New Roman" w:hAnsi="Times New Roman"/>
              </w:rPr>
              <w:t>.</w:t>
            </w:r>
            <w:r w:rsidR="005F6517">
              <w:rPr>
                <w:rFonts w:ascii="Times New Roman" w:hAnsi="Times New Roman"/>
              </w:rPr>
              <w:t>15</w:t>
            </w:r>
            <w:r w:rsidR="007935C1">
              <w:rPr>
                <w:rFonts w:ascii="Times New Roman" w:hAnsi="Times New Roman"/>
              </w:rPr>
              <w:t xml:space="preserve"> – 1</w:t>
            </w:r>
            <w:r w:rsidR="00421EA4">
              <w:rPr>
                <w:rFonts w:ascii="Times New Roman" w:hAnsi="Times New Roman"/>
              </w:rPr>
              <w:t>6</w:t>
            </w:r>
            <w:r w:rsidR="007935C1">
              <w:rPr>
                <w:rFonts w:ascii="Times New Roman" w:hAnsi="Times New Roman"/>
              </w:rPr>
              <w:t>.</w:t>
            </w:r>
            <w:r w:rsidR="005F6517">
              <w:rPr>
                <w:rFonts w:ascii="Times New Roman" w:hAnsi="Times New Roman"/>
              </w:rPr>
              <w:t>15</w:t>
            </w:r>
          </w:p>
          <w:p w14:paraId="176865B8" w14:textId="77777777" w:rsidR="007B1D8F" w:rsidRPr="00BE59EB" w:rsidRDefault="007B1D8F" w:rsidP="004A5AA0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14:paraId="1B12FC6B" w14:textId="77777777"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BE59EB">
              <w:rPr>
                <w:rFonts w:ascii="Times New Roman" w:hAnsi="Times New Roman"/>
              </w:rPr>
              <w:t>час</w:t>
            </w:r>
          </w:p>
        </w:tc>
      </w:tr>
    </w:tbl>
    <w:p w14:paraId="033266D3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3F9F6DFD" w14:textId="77777777" w:rsidR="00080BC9" w:rsidRPr="0055534D" w:rsidRDefault="00080BC9" w:rsidP="006E124B">
      <w:pPr>
        <w:spacing w:after="0"/>
        <w:ind w:firstLine="709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Фотометрические методы определения содержания иона металла в </w:t>
      </w:r>
      <w:r w:rsidRPr="00080BC9">
        <w:rPr>
          <w:rFonts w:ascii="Times New Roman" w:eastAsia="Calibri" w:hAnsi="Times New Roman"/>
          <w:b/>
          <w:noProof/>
          <w:sz w:val="28"/>
          <w:szCs w:val="28"/>
        </w:rPr>
        <w:t>растворе соли.</w:t>
      </w:r>
    </w:p>
    <w:p w14:paraId="624B6BBC" w14:textId="77777777" w:rsidR="00080BC9" w:rsidRPr="00C24873" w:rsidRDefault="00080BC9" w:rsidP="006E124B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</w:r>
    </w:p>
    <w:p w14:paraId="02710090" w14:textId="77777777" w:rsidR="00080BC9" w:rsidRPr="00F26F48" w:rsidRDefault="00080BC9" w:rsidP="006E124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2F520E" w14:textId="77777777" w:rsidR="00080BC9" w:rsidRPr="009E17BD" w:rsidRDefault="00080BC9" w:rsidP="006E124B">
      <w:pPr>
        <w:spacing w:after="0"/>
        <w:ind w:firstLine="709"/>
        <w:jc w:val="both"/>
        <w:rPr>
          <w:rFonts w:eastAsia="Calibri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</w:t>
      </w:r>
      <w:r w:rsidR="00421EA4">
        <w:rPr>
          <w:rFonts w:ascii="Times New Roman" w:hAnsi="Times New Roman"/>
          <w:b/>
          <w:sz w:val="28"/>
          <w:szCs w:val="28"/>
        </w:rPr>
        <w:t>2</w:t>
      </w:r>
      <w:r w:rsidRPr="00F26F48">
        <w:rPr>
          <w:rFonts w:ascii="Times New Roman" w:hAnsi="Times New Roman"/>
          <w:b/>
          <w:sz w:val="28"/>
          <w:szCs w:val="28"/>
        </w:rPr>
        <w:t>:</w:t>
      </w:r>
      <w:r w:rsidR="00EA14A0">
        <w:rPr>
          <w:rFonts w:ascii="Times New Roman" w:hAnsi="Times New Roman"/>
          <w:b/>
          <w:sz w:val="28"/>
          <w:szCs w:val="28"/>
        </w:rPr>
        <w:t xml:space="preserve"> 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Контроль </w:t>
      </w:r>
      <w:r w:rsidR="007935C1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7B1D8F" w:rsidRPr="007B1D8F">
        <w:rPr>
          <w:rFonts w:ascii="Times New Roman" w:hAnsi="Times New Roman"/>
          <w:b/>
          <w:sz w:val="28"/>
          <w:szCs w:val="28"/>
        </w:rPr>
        <w:t>качества</w:t>
      </w:r>
      <w:r w:rsidR="007935C1">
        <w:rPr>
          <w:rFonts w:ascii="Times New Roman" w:hAnsi="Times New Roman"/>
          <w:b/>
          <w:sz w:val="28"/>
          <w:szCs w:val="28"/>
        </w:rPr>
        <w:t xml:space="preserve"> рефрактометрическим мето</w:t>
      </w:r>
      <w:r w:rsidR="00EA14A0">
        <w:rPr>
          <w:rFonts w:ascii="Times New Roman" w:hAnsi="Times New Roman"/>
          <w:b/>
          <w:sz w:val="28"/>
          <w:szCs w:val="28"/>
        </w:rPr>
        <w:t>д</w:t>
      </w:r>
      <w:r w:rsidR="007935C1">
        <w:rPr>
          <w:rFonts w:ascii="Times New Roman" w:hAnsi="Times New Roman"/>
          <w:b/>
          <w:sz w:val="28"/>
          <w:szCs w:val="28"/>
        </w:rPr>
        <w:t>ом</w:t>
      </w:r>
    </w:p>
    <w:p w14:paraId="666BB056" w14:textId="77777777" w:rsidR="00080BC9" w:rsidRPr="00252DC1" w:rsidRDefault="00080BC9" w:rsidP="006E124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  <w:r w:rsidR="0051674C">
        <w:rPr>
          <w:rFonts w:ascii="Times New Roman" w:eastAsia="Calibri" w:hAnsi="Times New Roman"/>
          <w:sz w:val="28"/>
          <w:lang w:eastAsia="en-US"/>
        </w:rPr>
        <w:t xml:space="preserve"> </w:t>
      </w:r>
      <w:r w:rsidR="007B1D8F" w:rsidRPr="00F26F48">
        <w:rPr>
          <w:rFonts w:ascii="Times New Roman" w:eastAsia="Calibri" w:hAnsi="Times New Roman"/>
          <w:sz w:val="28"/>
          <w:szCs w:val="28"/>
          <w:lang w:eastAsia="en-US"/>
        </w:rPr>
        <w:t>Определить заданный параметр.</w:t>
      </w:r>
    </w:p>
    <w:p w14:paraId="4C58CE80" w14:textId="77777777" w:rsidR="00421EA4" w:rsidRDefault="00421EA4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bookmarkStart w:id="3" w:name="_Toc379539626"/>
    </w:p>
    <w:p w14:paraId="05F6D6A0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69946E98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7E63BF71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53B4466A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45FE2DCB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432FA40E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15B588BA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704B00AA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08656356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34A08B2C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0E07E1EB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5F729A0F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4A8D194D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22106F5F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6B8D6587" w14:textId="77777777" w:rsidR="00370363" w:rsidRDefault="003703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2A7CD9F7" w14:textId="77777777" w:rsidR="00080BC9" w:rsidRDefault="00B2562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080BC9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14:paraId="12C29E31" w14:textId="77777777" w:rsidR="00421EA4" w:rsidRPr="00421EA4" w:rsidRDefault="00421EA4" w:rsidP="00421EA4">
      <w:pPr>
        <w:rPr>
          <w:lang w:eastAsia="en-US"/>
        </w:rPr>
      </w:pPr>
    </w:p>
    <w:p w14:paraId="4F3B7FE3" w14:textId="77777777" w:rsidR="00080BC9" w:rsidRDefault="00080BC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370363">
        <w:rPr>
          <w:rFonts w:ascii="Times New Roman" w:hAnsi="Times New Roman"/>
          <w:sz w:val="28"/>
          <w:szCs w:val="28"/>
        </w:rPr>
        <w:t>40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38A6093F" w14:textId="77777777" w:rsidR="00EE7F19" w:rsidRPr="00204718" w:rsidRDefault="00EE7F1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BD914C" w14:textId="77777777" w:rsidR="00080BC9" w:rsidRPr="00F26F48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433"/>
        <w:gridCol w:w="1788"/>
        <w:gridCol w:w="1682"/>
        <w:gridCol w:w="976"/>
      </w:tblGrid>
      <w:tr w:rsidR="00080BC9" w:rsidRPr="00A669ED" w14:paraId="635C264C" w14:textId="77777777" w:rsidTr="00370363">
        <w:tc>
          <w:tcPr>
            <w:tcW w:w="1651" w:type="dxa"/>
            <w:vMerge w:val="restart"/>
            <w:shd w:val="clear" w:color="auto" w:fill="auto"/>
            <w:vAlign w:val="center"/>
          </w:tcPr>
          <w:p w14:paraId="077C0188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B53679E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9BAEE7F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080BC9" w:rsidRPr="00A669ED" w14:paraId="7FBD8324" w14:textId="77777777" w:rsidTr="00370363">
        <w:tc>
          <w:tcPr>
            <w:tcW w:w="1651" w:type="dxa"/>
            <w:vMerge/>
            <w:shd w:val="clear" w:color="auto" w:fill="auto"/>
            <w:vAlign w:val="center"/>
          </w:tcPr>
          <w:p w14:paraId="6136193C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72F4A7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208D0D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FF23B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C9859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080BC9" w:rsidRPr="00A669ED" w14:paraId="2821FC65" w14:textId="77777777" w:rsidTr="00370363">
        <w:tc>
          <w:tcPr>
            <w:tcW w:w="1651" w:type="dxa"/>
            <w:shd w:val="clear" w:color="auto" w:fill="auto"/>
            <w:vAlign w:val="center"/>
          </w:tcPr>
          <w:p w14:paraId="245D032D" w14:textId="77777777"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F9C02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14:paraId="4C20B737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14:paraId="1E21A58E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8F3A2" w14:textId="77777777"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07466D" w14:textId="77777777"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57C65" w14:textId="77777777"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080BC9" w:rsidRPr="00A669ED" w14:paraId="672376B5" w14:textId="77777777" w:rsidTr="00370363">
        <w:trPr>
          <w:trHeight w:val="592"/>
        </w:trPr>
        <w:tc>
          <w:tcPr>
            <w:tcW w:w="1651" w:type="dxa"/>
            <w:shd w:val="clear" w:color="auto" w:fill="auto"/>
            <w:vAlign w:val="center"/>
          </w:tcPr>
          <w:p w14:paraId="3ADC7008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2A55E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14:paraId="074EE569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14:paraId="78C3B3F3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B6412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9AC482" w14:textId="77777777"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16B05" w14:textId="77777777"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B1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80BC9" w:rsidRPr="00A669ED" w14:paraId="359B3CF8" w14:textId="77777777" w:rsidTr="00370363">
        <w:tc>
          <w:tcPr>
            <w:tcW w:w="5002" w:type="dxa"/>
            <w:gridSpan w:val="2"/>
            <w:shd w:val="clear" w:color="auto" w:fill="auto"/>
          </w:tcPr>
          <w:p w14:paraId="568DDA11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38FA0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D9B19D" w14:textId="77777777" w:rsidR="00080BC9" w:rsidRPr="00370363" w:rsidRDefault="00370363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F8843" w14:textId="77777777" w:rsidR="00080BC9" w:rsidRPr="00080BC9" w:rsidRDefault="00370363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</w:tbl>
    <w:p w14:paraId="1F7ECCA3" w14:textId="77777777" w:rsidR="00080BC9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14:paraId="5E7D5B2F" w14:textId="77777777" w:rsidR="00080BC9" w:rsidRPr="002C20C1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14:paraId="0A200F57" w14:textId="77777777" w:rsidR="00080BC9" w:rsidRDefault="00080BC9" w:rsidP="00EE7F19">
      <w:pPr>
        <w:pStyle w:val="2"/>
        <w:spacing w:before="0" w:after="0" w:line="276" w:lineRule="auto"/>
        <w:ind w:left="1080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EE7F19" w:rsidRPr="00EE7F19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</w:t>
      </w:r>
      <w:r w:rsidR="00EE7F19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14:paraId="0AF93A5A" w14:textId="77777777" w:rsidR="00EE7F19" w:rsidRPr="00EE7F19" w:rsidRDefault="00EE7F19" w:rsidP="00EE7F19">
      <w:pPr>
        <w:rPr>
          <w:lang w:eastAsia="en-US"/>
        </w:rPr>
      </w:pPr>
    </w:p>
    <w:p w14:paraId="16403596" w14:textId="77777777" w:rsidR="004E2A66" w:rsidRDefault="00080BC9" w:rsidP="00455572">
      <w:pPr>
        <w:ind w:left="360"/>
        <w:rPr>
          <w:rFonts w:ascii="Times New Roman" w:hAnsi="Times New Roman"/>
          <w:i/>
          <w:sz w:val="28"/>
          <w:szCs w:val="28"/>
        </w:rPr>
      </w:pPr>
      <w:r w:rsidRPr="00080BC9">
        <w:rPr>
          <w:rFonts w:ascii="Times New Roman" w:hAnsi="Times New Roman"/>
          <w:sz w:val="28"/>
          <w:szCs w:val="28"/>
        </w:rPr>
        <w:t>Приложение №1 (Нормативные документы, методики, паспорт прибора)</w:t>
      </w:r>
    </w:p>
    <w:p w14:paraId="3854796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BC17FCB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9504464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75CB2A1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A3D9F75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91B2498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157B3EF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C9EB40F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F6E944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03BCA01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0C14A3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2495FF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3F2BD0F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24BB4F5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D69B993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C011A70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16029F4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1366BB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FCFA299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B9DB43B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C17FD7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F62D93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E34659A" w14:textId="77777777"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320BC" w14:textId="77777777" w:rsidR="00BE4952" w:rsidRDefault="00BE4952">
      <w:r>
        <w:separator/>
      </w:r>
    </w:p>
  </w:endnote>
  <w:endnote w:type="continuationSeparator" w:id="0">
    <w:p w14:paraId="68217F7E" w14:textId="77777777" w:rsidR="00BE4952" w:rsidRDefault="00BE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18DB" w14:textId="77777777" w:rsidR="004E2A66" w:rsidRDefault="004E2A66">
    <w:pPr>
      <w:pStyle w:val="aa"/>
    </w:pPr>
  </w:p>
  <w:tbl>
    <w:tblPr>
      <w:tblW w:w="520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778"/>
      <w:gridCol w:w="3935"/>
    </w:tblGrid>
    <w:tr w:rsidR="004E2A66" w:rsidRPr="00832EBB" w14:paraId="03C2E988" w14:textId="77777777" w:rsidTr="004A5AA0">
      <w:trPr>
        <w:trHeight w:hRule="exact" w:val="115"/>
        <w:jc w:val="center"/>
      </w:trPr>
      <w:tc>
        <w:tcPr>
          <w:tcW w:w="6778" w:type="dxa"/>
          <w:shd w:val="clear" w:color="auto" w:fill="C00000"/>
          <w:tcMar>
            <w:top w:w="0" w:type="dxa"/>
            <w:bottom w:w="0" w:type="dxa"/>
          </w:tcMar>
        </w:tcPr>
        <w:p w14:paraId="456D4C65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D18996F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1B51A629" w14:textId="77777777" w:rsidTr="004A5AA0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778" w:type="dxa"/>
              <w:shd w:val="clear" w:color="auto" w:fill="auto"/>
              <w:vAlign w:val="center"/>
            </w:tcPr>
            <w:p w14:paraId="6785AE57" w14:textId="77777777" w:rsidR="004E2A66" w:rsidRPr="009955F8" w:rsidRDefault="004E2A66" w:rsidP="004A5AA0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</w:t>
              </w:r>
              <w:r w:rsidR="004A5AA0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рлдскиллс Россия»              Лабораторный химический анализ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0E7E38B1" w14:textId="77777777" w:rsidR="004E2A66" w:rsidRPr="00832EBB" w:rsidRDefault="00A4051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A14A0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26602DCA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18C0" w14:textId="77777777" w:rsidR="00BE4952" w:rsidRDefault="00BE4952">
      <w:r>
        <w:separator/>
      </w:r>
    </w:p>
  </w:footnote>
  <w:footnote w:type="continuationSeparator" w:id="0">
    <w:p w14:paraId="03616EE6" w14:textId="77777777" w:rsidR="00BE4952" w:rsidRDefault="00BE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9E60" w14:textId="4A33F383" w:rsidR="004E2A66" w:rsidRPr="00421EA4" w:rsidRDefault="004E2A66" w:rsidP="00421EA4">
    <w:pPr>
      <w:pStyle w:val="a8"/>
      <w:jc w:val="center"/>
      <w:rPr>
        <w:rFonts w:ascii="Times New Roman" w:hAnsi="Times New Roman"/>
        <w:sz w:val="24"/>
      </w:rPr>
    </w:pPr>
    <w:r w:rsidRPr="00421EA4"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0ED83788" wp14:editId="17D724CA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C07A7D0" w14:textId="77777777" w:rsidR="004E2A66" w:rsidRDefault="004E2A66">
    <w:pPr>
      <w:pStyle w:val="a8"/>
    </w:pPr>
  </w:p>
  <w:p w14:paraId="3CBD8F6F" w14:textId="77777777" w:rsidR="00421EA4" w:rsidRDefault="00421E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AB0E7B"/>
    <w:multiLevelType w:val="hybridMultilevel"/>
    <w:tmpl w:val="132836DC"/>
    <w:lvl w:ilvl="0" w:tplc="EB42FAD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20CA8"/>
    <w:rsid w:val="00066DE8"/>
    <w:rsid w:val="00080BC9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1BA4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3E4D"/>
    <w:rsid w:val="00270339"/>
    <w:rsid w:val="002929CF"/>
    <w:rsid w:val="002B0559"/>
    <w:rsid w:val="002B1D26"/>
    <w:rsid w:val="002C1E51"/>
    <w:rsid w:val="002D0BA4"/>
    <w:rsid w:val="002E1914"/>
    <w:rsid w:val="003137DF"/>
    <w:rsid w:val="0035067A"/>
    <w:rsid w:val="00350BEF"/>
    <w:rsid w:val="003653A5"/>
    <w:rsid w:val="00370363"/>
    <w:rsid w:val="00384F61"/>
    <w:rsid w:val="00386261"/>
    <w:rsid w:val="003A072F"/>
    <w:rsid w:val="003C284C"/>
    <w:rsid w:val="003D7F11"/>
    <w:rsid w:val="003E2FD4"/>
    <w:rsid w:val="003F07DC"/>
    <w:rsid w:val="0040722E"/>
    <w:rsid w:val="00421EA4"/>
    <w:rsid w:val="00425D35"/>
    <w:rsid w:val="00441ACD"/>
    <w:rsid w:val="00443129"/>
    <w:rsid w:val="00452EA3"/>
    <w:rsid w:val="00455572"/>
    <w:rsid w:val="00476D40"/>
    <w:rsid w:val="004A1455"/>
    <w:rsid w:val="004A4239"/>
    <w:rsid w:val="004A5AA0"/>
    <w:rsid w:val="004C3392"/>
    <w:rsid w:val="004E0F04"/>
    <w:rsid w:val="004E2A66"/>
    <w:rsid w:val="004E38DC"/>
    <w:rsid w:val="004E4D4E"/>
    <w:rsid w:val="004F6E4D"/>
    <w:rsid w:val="0051674C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29B3"/>
    <w:rsid w:val="005E51CA"/>
    <w:rsid w:val="005F6517"/>
    <w:rsid w:val="00600385"/>
    <w:rsid w:val="00601155"/>
    <w:rsid w:val="00601510"/>
    <w:rsid w:val="00602EBA"/>
    <w:rsid w:val="00606365"/>
    <w:rsid w:val="006151AB"/>
    <w:rsid w:val="00620743"/>
    <w:rsid w:val="00631681"/>
    <w:rsid w:val="00637FB7"/>
    <w:rsid w:val="00652E8C"/>
    <w:rsid w:val="00655552"/>
    <w:rsid w:val="00662CD2"/>
    <w:rsid w:val="00674168"/>
    <w:rsid w:val="00676937"/>
    <w:rsid w:val="00683EC8"/>
    <w:rsid w:val="006932C0"/>
    <w:rsid w:val="006A7AC8"/>
    <w:rsid w:val="006B595E"/>
    <w:rsid w:val="006C5C44"/>
    <w:rsid w:val="006E1059"/>
    <w:rsid w:val="006E124B"/>
    <w:rsid w:val="00721023"/>
    <w:rsid w:val="00740FE5"/>
    <w:rsid w:val="0075575E"/>
    <w:rsid w:val="007557F6"/>
    <w:rsid w:val="007935C1"/>
    <w:rsid w:val="007A3C8E"/>
    <w:rsid w:val="007B1D8F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7F8C"/>
    <w:rsid w:val="0082021A"/>
    <w:rsid w:val="008300FF"/>
    <w:rsid w:val="00834696"/>
    <w:rsid w:val="00876439"/>
    <w:rsid w:val="008A0283"/>
    <w:rsid w:val="008A611B"/>
    <w:rsid w:val="008A69D6"/>
    <w:rsid w:val="008B2202"/>
    <w:rsid w:val="008B555C"/>
    <w:rsid w:val="008B738D"/>
    <w:rsid w:val="008C0984"/>
    <w:rsid w:val="008C09A5"/>
    <w:rsid w:val="008C49B9"/>
    <w:rsid w:val="008D5FC9"/>
    <w:rsid w:val="008D7E30"/>
    <w:rsid w:val="00902848"/>
    <w:rsid w:val="009126ED"/>
    <w:rsid w:val="00922F1C"/>
    <w:rsid w:val="00926C0B"/>
    <w:rsid w:val="00982282"/>
    <w:rsid w:val="00991922"/>
    <w:rsid w:val="009A3DF0"/>
    <w:rsid w:val="009A4656"/>
    <w:rsid w:val="009D2126"/>
    <w:rsid w:val="009F008A"/>
    <w:rsid w:val="009F6F7F"/>
    <w:rsid w:val="00A144D1"/>
    <w:rsid w:val="00A16511"/>
    <w:rsid w:val="00A40510"/>
    <w:rsid w:val="00A406A7"/>
    <w:rsid w:val="00A725E7"/>
    <w:rsid w:val="00A750B1"/>
    <w:rsid w:val="00A81D84"/>
    <w:rsid w:val="00AA0D5E"/>
    <w:rsid w:val="00AA510B"/>
    <w:rsid w:val="00AD22C3"/>
    <w:rsid w:val="00AF0E34"/>
    <w:rsid w:val="00B165AD"/>
    <w:rsid w:val="00B2562F"/>
    <w:rsid w:val="00B46E60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571A"/>
    <w:rsid w:val="00B961BC"/>
    <w:rsid w:val="00BA5866"/>
    <w:rsid w:val="00BB7B25"/>
    <w:rsid w:val="00BC0E0E"/>
    <w:rsid w:val="00BC3E44"/>
    <w:rsid w:val="00BD1AB8"/>
    <w:rsid w:val="00BD2F82"/>
    <w:rsid w:val="00BE495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354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424B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14A0"/>
    <w:rsid w:val="00EA7486"/>
    <w:rsid w:val="00EC210B"/>
    <w:rsid w:val="00EC7E5E"/>
    <w:rsid w:val="00ED7929"/>
    <w:rsid w:val="00EE010E"/>
    <w:rsid w:val="00EE3029"/>
    <w:rsid w:val="00EE7F19"/>
    <w:rsid w:val="00EF3ACC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C546D0"/>
  <w15:docId w15:val="{BE803762-160E-4B07-8717-014940F9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19116D-A59A-44A7-A91F-33609AD8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Лабораторный химический анализ</dc:creator>
  <cp:lastModifiedBy>Егор Мещеряков</cp:lastModifiedBy>
  <cp:revision>15</cp:revision>
  <cp:lastPrinted>2016-05-24T09:08:00Z</cp:lastPrinted>
  <dcterms:created xsi:type="dcterms:W3CDTF">2018-08-28T07:23:00Z</dcterms:created>
  <dcterms:modified xsi:type="dcterms:W3CDTF">2020-12-28T12:11:00Z</dcterms:modified>
</cp:coreProperties>
</file>